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Patient Name,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wanted to let you know that while we are currently only accepting emergency visits in office, we are still scheduling appointments! We are also still encouraging individuals to sign up for our In-House Dental Membership Program!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savings plan is a simple and affordable way to make sure your family’s dental needs are taken care of!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Begin saving on your dental care now!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Join our Dental Savings Plan and get the following: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540" w:hanging="260"/>
        <w:rPr/>
      </w:pPr>
      <w:r w:rsidDel="00000000" w:rsidR="00000000" w:rsidRPr="00000000">
        <w:rPr>
          <w:rtl w:val="0"/>
        </w:rPr>
        <w:t xml:space="preserve">2 Periodic Exams</w:t>
      </w:r>
    </w:p>
    <w:p w:rsidR="00000000" w:rsidDel="00000000" w:rsidP="00000000" w:rsidRDefault="00000000" w:rsidRPr="00000000" w14:paraId="0000000E">
      <w:pPr>
        <w:ind w:left="540" w:hanging="260"/>
        <w:rPr/>
      </w:pPr>
      <w:r w:rsidDel="00000000" w:rsidR="00000000" w:rsidRPr="00000000">
        <w:rPr>
          <w:rtl w:val="0"/>
        </w:rPr>
        <w:t xml:space="preserve">1 Emergency Exam</w:t>
      </w:r>
    </w:p>
    <w:p w:rsidR="00000000" w:rsidDel="00000000" w:rsidP="00000000" w:rsidRDefault="00000000" w:rsidRPr="00000000" w14:paraId="0000000F">
      <w:pPr>
        <w:ind w:left="540" w:hanging="260"/>
        <w:rPr/>
      </w:pPr>
      <w:r w:rsidDel="00000000" w:rsidR="00000000" w:rsidRPr="00000000">
        <w:rPr>
          <w:rtl w:val="0"/>
        </w:rPr>
        <w:t xml:space="preserve">2 Cleanings</w:t>
      </w:r>
    </w:p>
    <w:p w:rsidR="00000000" w:rsidDel="00000000" w:rsidP="00000000" w:rsidRDefault="00000000" w:rsidRPr="00000000" w14:paraId="00000010">
      <w:pPr>
        <w:ind w:left="540" w:hanging="260"/>
        <w:rPr/>
      </w:pPr>
      <w:r w:rsidDel="00000000" w:rsidR="00000000" w:rsidRPr="00000000">
        <w:rPr>
          <w:rtl w:val="0"/>
        </w:rPr>
        <w:t xml:space="preserve">2 Fluoride Treatments</w:t>
      </w:r>
    </w:p>
    <w:p w:rsidR="00000000" w:rsidDel="00000000" w:rsidP="00000000" w:rsidRDefault="00000000" w:rsidRPr="00000000" w14:paraId="00000011">
      <w:pPr>
        <w:ind w:left="540" w:hanging="260"/>
        <w:rPr/>
      </w:pPr>
      <w:r w:rsidDel="00000000" w:rsidR="00000000" w:rsidRPr="00000000">
        <w:rPr>
          <w:rtl w:val="0"/>
        </w:rPr>
        <w:t xml:space="preserve">1 Set of Bitewings</w:t>
      </w:r>
    </w:p>
    <w:p w:rsidR="00000000" w:rsidDel="00000000" w:rsidP="00000000" w:rsidRDefault="00000000" w:rsidRPr="00000000" w14:paraId="00000012">
      <w:pPr>
        <w:ind w:left="540" w:hanging="260"/>
        <w:rPr/>
      </w:pPr>
      <w:r w:rsidDel="00000000" w:rsidR="00000000" w:rsidRPr="00000000">
        <w:rPr>
          <w:rtl w:val="0"/>
        </w:rPr>
        <w:t xml:space="preserve">Additional X-rays as needed</w:t>
      </w:r>
    </w:p>
    <w:p w:rsidR="00000000" w:rsidDel="00000000" w:rsidP="00000000" w:rsidRDefault="00000000" w:rsidRPr="00000000" w14:paraId="00000013">
      <w:pPr>
        <w:ind w:left="540" w:hanging="260"/>
        <w:rPr/>
      </w:pPr>
      <w:r w:rsidDel="00000000" w:rsidR="00000000" w:rsidRPr="00000000">
        <w:rPr>
          <w:rtl w:val="0"/>
        </w:rPr>
        <w:t xml:space="preserve">20% off additional Treatments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only $350/year.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Call 1800-222-4444 </w:t>
      </w:r>
    </w:p>
    <w:p w:rsidR="00000000" w:rsidDel="00000000" w:rsidP="00000000" w:rsidRDefault="00000000" w:rsidRPr="00000000" w14:paraId="00000018">
      <w:pPr>
        <w:rPr/>
      </w:pPr>
      <w:r w:rsidDel="00000000" w:rsidR="00000000" w:rsidRPr="00000000">
        <w:rPr>
          <w:rtl w:val="0"/>
        </w:rPr>
        <w:t xml:space="preserve">Or  visit </w:t>
      </w:r>
      <w:hyperlink r:id="rId6">
        <w:r w:rsidDel="00000000" w:rsidR="00000000" w:rsidRPr="00000000">
          <w:rPr>
            <w:color w:val="1155cc"/>
            <w:u w:val="single"/>
            <w:rtl w:val="0"/>
          </w:rPr>
          <w:t xml:space="preserve">www.ourwebsite.com</w:t>
        </w:r>
      </w:hyperlink>
      <w:r w:rsidDel="00000000" w:rsidR="00000000" w:rsidRPr="00000000">
        <w:rPr>
          <w:rtl w:val="0"/>
        </w:rPr>
        <w:t xml:space="preserve"> to join our dental savings plan now!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(Doctor/Practice Email Signature)</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